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36" w:rsidRDefault="00EE6036" w:rsidP="00EE6036">
      <w:pPr>
        <w:spacing w:after="0"/>
        <w:ind w:left="6372"/>
        <w:jc w:val="right"/>
      </w:pPr>
      <w:r>
        <w:t xml:space="preserve">Приложение №2 </w:t>
      </w:r>
    </w:p>
    <w:p w:rsidR="00EE6036" w:rsidRDefault="00EE6036" w:rsidP="00EE6036">
      <w:pPr>
        <w:spacing w:after="0"/>
        <w:ind w:left="6372"/>
        <w:jc w:val="right"/>
      </w:pPr>
      <w:r>
        <w:t>к заключению о результатах</w:t>
      </w:r>
    </w:p>
    <w:p w:rsidR="00C4321C" w:rsidRDefault="00546F10" w:rsidP="00EE603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458400" cy="6753600"/>
            <wp:effectExtent l="0" t="0" r="0" b="0"/>
            <wp:wrapTopAndBottom/>
            <wp:docPr id="1" name="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2" t="2037" r="1824" b="1221"/>
                    <a:stretch/>
                  </pic:blipFill>
                  <pic:spPr bwMode="auto">
                    <a:xfrm>
                      <a:off x="0" y="0"/>
                      <a:ext cx="6458400" cy="67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036">
        <w:t>публичных слушаний</w:t>
      </w:r>
      <w:bookmarkStart w:id="0" w:name="_GoBack"/>
      <w:bookmarkEnd w:id="0"/>
    </w:p>
    <w:sectPr w:rsidR="00C4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10"/>
    <w:rsid w:val="00546F10"/>
    <w:rsid w:val="00C4321C"/>
    <w:rsid w:val="00E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B5DD-6D27-42DC-B86F-82EF40C6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2017-06-16T09:20:00Z</dcterms:created>
  <dcterms:modified xsi:type="dcterms:W3CDTF">2017-06-16T09:24:00Z</dcterms:modified>
</cp:coreProperties>
</file>